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2F" w:rsidRDefault="00AB182F" w:rsidP="00AB182F">
      <w:pPr>
        <w:rPr>
          <w:rFonts w:cs="Times New Roman"/>
          <w:sz w:val="28"/>
          <w:szCs w:val="28"/>
        </w:rPr>
      </w:pPr>
      <w:r>
        <w:rPr>
          <w:rFonts w:cs="宋体" w:hint="eastAsia"/>
          <w:sz w:val="28"/>
          <w:szCs w:val="28"/>
        </w:rPr>
        <w:t>附件</w:t>
      </w:r>
    </w:p>
    <w:tbl>
      <w:tblPr>
        <w:tblW w:w="14720" w:type="dxa"/>
        <w:tblInd w:w="-106" w:type="dxa"/>
        <w:tblLook w:val="00A0" w:firstRow="1" w:lastRow="0" w:firstColumn="1" w:lastColumn="0" w:noHBand="0" w:noVBand="0"/>
      </w:tblPr>
      <w:tblGrid>
        <w:gridCol w:w="580"/>
        <w:gridCol w:w="500"/>
        <w:gridCol w:w="620"/>
        <w:gridCol w:w="1240"/>
        <w:gridCol w:w="40"/>
        <w:gridCol w:w="1040"/>
        <w:gridCol w:w="40"/>
        <w:gridCol w:w="1380"/>
        <w:gridCol w:w="960"/>
        <w:gridCol w:w="660"/>
        <w:gridCol w:w="516"/>
        <w:gridCol w:w="1280"/>
        <w:gridCol w:w="184"/>
        <w:gridCol w:w="976"/>
        <w:gridCol w:w="904"/>
        <w:gridCol w:w="536"/>
        <w:gridCol w:w="1300"/>
        <w:gridCol w:w="764"/>
        <w:gridCol w:w="656"/>
        <w:gridCol w:w="544"/>
      </w:tblGrid>
      <w:tr w:rsidR="00AB182F" w:rsidRPr="000A7F6A" w:rsidTr="002B6440">
        <w:trPr>
          <w:gridAfter w:val="1"/>
          <w:wAfter w:w="544" w:type="dxa"/>
          <w:trHeight w:val="960"/>
        </w:trPr>
        <w:tc>
          <w:tcPr>
            <w:tcW w:w="14176" w:type="dxa"/>
            <w:gridSpan w:val="19"/>
            <w:tcBorders>
              <w:top w:val="nil"/>
              <w:left w:val="nil"/>
              <w:bottom w:val="nil"/>
              <w:right w:val="nil"/>
            </w:tcBorders>
            <w:noWrap/>
            <w:vAlign w:val="center"/>
          </w:tcPr>
          <w:p w:rsidR="00AB182F" w:rsidRPr="000A7F6A" w:rsidRDefault="00AB182F" w:rsidP="002B6440">
            <w:pPr>
              <w:widowControl/>
              <w:jc w:val="center"/>
              <w:rPr>
                <w:rFonts w:ascii="宋体" w:cs="Times New Roman"/>
                <w:b/>
                <w:bCs/>
                <w:color w:val="000000"/>
                <w:kern w:val="0"/>
                <w:sz w:val="40"/>
                <w:szCs w:val="40"/>
              </w:rPr>
            </w:pPr>
            <w:bookmarkStart w:id="0" w:name="_GoBack"/>
            <w:r w:rsidRPr="000A7F6A">
              <w:rPr>
                <w:rFonts w:ascii="宋体" w:hAnsi="宋体" w:cs="宋体" w:hint="eastAsia"/>
                <w:b/>
                <w:bCs/>
                <w:color w:val="000000"/>
                <w:kern w:val="0"/>
                <w:sz w:val="40"/>
                <w:szCs w:val="40"/>
              </w:rPr>
              <w:t>武汉大学</w:t>
            </w:r>
            <w:r w:rsidRPr="000A7F6A">
              <w:rPr>
                <w:rFonts w:ascii="宋体" w:hAnsi="宋体" w:cs="宋体"/>
                <w:b/>
                <w:bCs/>
                <w:color w:val="000000"/>
                <w:kern w:val="0"/>
                <w:sz w:val="40"/>
                <w:szCs w:val="40"/>
              </w:rPr>
              <w:t>2017</w:t>
            </w:r>
            <w:r w:rsidRPr="000A7F6A">
              <w:rPr>
                <w:rFonts w:ascii="宋体" w:hAnsi="宋体" w:cs="宋体" w:hint="eastAsia"/>
                <w:b/>
                <w:bCs/>
                <w:color w:val="000000"/>
                <w:kern w:val="0"/>
                <w:sz w:val="40"/>
                <w:szCs w:val="40"/>
              </w:rPr>
              <w:t>年采购与招标计划申报表</w:t>
            </w:r>
            <w:bookmarkEnd w:id="0"/>
            <w:r w:rsidRPr="000A7F6A">
              <w:rPr>
                <w:rFonts w:ascii="宋体" w:hAnsi="宋体" w:cs="宋体" w:hint="eastAsia"/>
                <w:b/>
                <w:bCs/>
                <w:color w:val="000000"/>
                <w:kern w:val="0"/>
                <w:sz w:val="40"/>
                <w:szCs w:val="40"/>
              </w:rPr>
              <w:t>（货物类）</w:t>
            </w:r>
          </w:p>
        </w:tc>
      </w:tr>
      <w:tr w:rsidR="00AB182F" w:rsidRPr="000A7F6A" w:rsidTr="002B6440">
        <w:trPr>
          <w:gridAfter w:val="1"/>
          <w:wAfter w:w="544" w:type="dxa"/>
          <w:trHeight w:val="585"/>
        </w:trPr>
        <w:tc>
          <w:tcPr>
            <w:tcW w:w="1700" w:type="dxa"/>
            <w:gridSpan w:val="3"/>
            <w:tcBorders>
              <w:top w:val="nil"/>
              <w:left w:val="nil"/>
              <w:bottom w:val="single" w:sz="4" w:space="0" w:color="auto"/>
              <w:right w:val="nil"/>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申报单位：</w:t>
            </w:r>
          </w:p>
        </w:tc>
        <w:tc>
          <w:tcPr>
            <w:tcW w:w="1240" w:type="dxa"/>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nil"/>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采购负责人：</w:t>
            </w:r>
          </w:p>
        </w:tc>
        <w:tc>
          <w:tcPr>
            <w:tcW w:w="1176" w:type="dxa"/>
            <w:gridSpan w:val="2"/>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申报时间：</w:t>
            </w:r>
          </w:p>
        </w:tc>
        <w:tc>
          <w:tcPr>
            <w:tcW w:w="1300" w:type="dxa"/>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gridAfter w:val="1"/>
          <w:wAfter w:w="544" w:type="dxa"/>
          <w:trHeight w:val="750"/>
        </w:trPr>
        <w:tc>
          <w:tcPr>
            <w:tcW w:w="58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1</w:t>
            </w:r>
          </w:p>
        </w:tc>
        <w:tc>
          <w:tcPr>
            <w:tcW w:w="11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2</w:t>
            </w:r>
          </w:p>
        </w:tc>
        <w:tc>
          <w:tcPr>
            <w:tcW w:w="124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3</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4</w:t>
            </w:r>
          </w:p>
        </w:tc>
        <w:tc>
          <w:tcPr>
            <w:tcW w:w="23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5</w:t>
            </w:r>
          </w:p>
        </w:tc>
        <w:tc>
          <w:tcPr>
            <w:tcW w:w="1176"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6</w:t>
            </w:r>
          </w:p>
        </w:tc>
        <w:tc>
          <w:tcPr>
            <w:tcW w:w="128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7</w:t>
            </w:r>
          </w:p>
        </w:tc>
        <w:tc>
          <w:tcPr>
            <w:tcW w:w="116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8</w:t>
            </w:r>
          </w:p>
        </w:tc>
        <w:tc>
          <w:tcPr>
            <w:tcW w:w="144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9</w:t>
            </w:r>
          </w:p>
        </w:tc>
        <w:tc>
          <w:tcPr>
            <w:tcW w:w="130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10</w:t>
            </w:r>
          </w:p>
        </w:tc>
        <w:tc>
          <w:tcPr>
            <w:tcW w:w="14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11</w:t>
            </w:r>
          </w:p>
        </w:tc>
      </w:tr>
      <w:tr w:rsidR="00AB182F" w:rsidRPr="000A7F6A" w:rsidTr="002B6440">
        <w:trPr>
          <w:gridAfter w:val="1"/>
          <w:wAfter w:w="544" w:type="dxa"/>
          <w:trHeight w:val="1125"/>
        </w:trPr>
        <w:tc>
          <w:tcPr>
            <w:tcW w:w="580" w:type="dxa"/>
            <w:tcBorders>
              <w:top w:val="nil"/>
              <w:left w:val="single" w:sz="4" w:space="0" w:color="auto"/>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序号</w:t>
            </w:r>
          </w:p>
        </w:tc>
        <w:tc>
          <w:tcPr>
            <w:tcW w:w="1120" w:type="dxa"/>
            <w:gridSpan w:val="2"/>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采购项目类别</w:t>
            </w:r>
          </w:p>
        </w:tc>
        <w:tc>
          <w:tcPr>
            <w:tcW w:w="1240" w:type="dxa"/>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采购项目名称</w:t>
            </w:r>
          </w:p>
        </w:tc>
        <w:tc>
          <w:tcPr>
            <w:tcW w:w="1080" w:type="dxa"/>
            <w:gridSpan w:val="2"/>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采购数量</w:t>
            </w:r>
          </w:p>
        </w:tc>
        <w:tc>
          <w:tcPr>
            <w:tcW w:w="2380" w:type="dxa"/>
            <w:gridSpan w:val="3"/>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技术规格要求（仪器设备注明是否进口）</w:t>
            </w:r>
          </w:p>
        </w:tc>
        <w:tc>
          <w:tcPr>
            <w:tcW w:w="1176" w:type="dxa"/>
            <w:gridSpan w:val="2"/>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采购时间</w:t>
            </w:r>
          </w:p>
        </w:tc>
        <w:tc>
          <w:tcPr>
            <w:tcW w:w="1280" w:type="dxa"/>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项目预算金额</w:t>
            </w:r>
            <w:r w:rsidRPr="000A7F6A">
              <w:rPr>
                <w:rFonts w:ascii="宋体" w:hAnsi="宋体" w:cs="宋体"/>
                <w:color w:val="000000"/>
                <w:kern w:val="0"/>
                <w:sz w:val="24"/>
                <w:szCs w:val="24"/>
              </w:rPr>
              <w:t>(</w:t>
            </w:r>
            <w:r w:rsidRPr="000A7F6A">
              <w:rPr>
                <w:rFonts w:ascii="宋体" w:hAnsi="宋体" w:cs="宋体" w:hint="eastAsia"/>
                <w:color w:val="000000"/>
                <w:kern w:val="0"/>
                <w:sz w:val="24"/>
                <w:szCs w:val="24"/>
              </w:rPr>
              <w:t>万元</w:t>
            </w:r>
            <w:r w:rsidRPr="000A7F6A">
              <w:rPr>
                <w:rFonts w:ascii="宋体" w:hAnsi="宋体" w:cs="宋体"/>
                <w:color w:val="000000"/>
                <w:kern w:val="0"/>
                <w:sz w:val="24"/>
                <w:szCs w:val="24"/>
              </w:rPr>
              <w:t>)</w:t>
            </w:r>
          </w:p>
        </w:tc>
        <w:tc>
          <w:tcPr>
            <w:tcW w:w="1160" w:type="dxa"/>
            <w:gridSpan w:val="2"/>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经费来源</w:t>
            </w:r>
          </w:p>
        </w:tc>
        <w:tc>
          <w:tcPr>
            <w:tcW w:w="1440" w:type="dxa"/>
            <w:gridSpan w:val="2"/>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拟提交申报材料时间</w:t>
            </w:r>
          </w:p>
        </w:tc>
        <w:tc>
          <w:tcPr>
            <w:tcW w:w="1300" w:type="dxa"/>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其他需要说明情况</w:t>
            </w:r>
          </w:p>
        </w:tc>
        <w:tc>
          <w:tcPr>
            <w:tcW w:w="1420" w:type="dxa"/>
            <w:gridSpan w:val="2"/>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备注</w:t>
            </w:r>
          </w:p>
        </w:tc>
      </w:tr>
      <w:tr w:rsidR="00AB182F" w:rsidRPr="000A7F6A" w:rsidTr="002B6440">
        <w:trPr>
          <w:gridAfter w:val="1"/>
          <w:wAfter w:w="544" w:type="dxa"/>
          <w:trHeight w:val="555"/>
        </w:trPr>
        <w:tc>
          <w:tcPr>
            <w:tcW w:w="58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right"/>
              <w:rPr>
                <w:rFonts w:ascii="宋体" w:cs="Times New Roman"/>
                <w:color w:val="000000"/>
                <w:kern w:val="0"/>
                <w:sz w:val="24"/>
                <w:szCs w:val="24"/>
              </w:rPr>
            </w:pPr>
            <w:r w:rsidRPr="000A7F6A">
              <w:rPr>
                <w:rFonts w:ascii="宋体" w:hAnsi="宋体" w:cs="宋体"/>
                <w:color w:val="000000"/>
                <w:kern w:val="0"/>
                <w:sz w:val="24"/>
                <w:szCs w:val="24"/>
              </w:rPr>
              <w:t>1</w:t>
            </w:r>
          </w:p>
        </w:tc>
        <w:tc>
          <w:tcPr>
            <w:tcW w:w="11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专用仪器</w:t>
            </w:r>
          </w:p>
        </w:tc>
        <w:tc>
          <w:tcPr>
            <w:tcW w:w="124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PCR</w:t>
            </w:r>
            <w:r w:rsidRPr="000A7F6A">
              <w:rPr>
                <w:rFonts w:ascii="宋体" w:hAnsi="宋体" w:cs="宋体" w:hint="eastAsia"/>
                <w:color w:val="000000"/>
                <w:kern w:val="0"/>
                <w:sz w:val="24"/>
                <w:szCs w:val="24"/>
              </w:rPr>
              <w:t>仪</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5</w:t>
            </w:r>
          </w:p>
        </w:tc>
        <w:tc>
          <w:tcPr>
            <w:tcW w:w="23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见附件</w:t>
            </w:r>
            <w:r w:rsidRPr="000A7F6A">
              <w:rPr>
                <w:rFonts w:ascii="宋体" w:hAnsi="宋体" w:cs="宋体"/>
                <w:color w:val="000000"/>
                <w:kern w:val="0"/>
                <w:sz w:val="24"/>
                <w:szCs w:val="24"/>
              </w:rPr>
              <w:t>(</w:t>
            </w:r>
            <w:r w:rsidRPr="000A7F6A">
              <w:rPr>
                <w:rFonts w:ascii="宋体" w:hAnsi="宋体" w:cs="宋体" w:hint="eastAsia"/>
                <w:color w:val="000000"/>
                <w:kern w:val="0"/>
                <w:sz w:val="24"/>
                <w:szCs w:val="24"/>
              </w:rPr>
              <w:t>进口</w:t>
            </w:r>
            <w:r w:rsidRPr="000A7F6A">
              <w:rPr>
                <w:rFonts w:ascii="宋体" w:hAnsi="宋体" w:cs="宋体"/>
                <w:color w:val="000000"/>
                <w:kern w:val="0"/>
                <w:sz w:val="24"/>
                <w:szCs w:val="24"/>
              </w:rPr>
              <w:t>)</w:t>
            </w:r>
          </w:p>
        </w:tc>
        <w:tc>
          <w:tcPr>
            <w:tcW w:w="1176"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right"/>
              <w:rPr>
                <w:rFonts w:ascii="宋体" w:cs="Times New Roman"/>
                <w:color w:val="000000"/>
                <w:kern w:val="0"/>
                <w:sz w:val="24"/>
                <w:szCs w:val="24"/>
              </w:rPr>
            </w:pPr>
            <w:r>
              <w:rPr>
                <w:rFonts w:ascii="宋体" w:hAnsi="宋体" w:cs="宋体"/>
                <w:color w:val="000000"/>
                <w:kern w:val="0"/>
                <w:sz w:val="24"/>
                <w:szCs w:val="24"/>
              </w:rPr>
              <w:t>2017</w:t>
            </w:r>
            <w:r w:rsidRPr="000A7F6A">
              <w:rPr>
                <w:rFonts w:ascii="宋体" w:hAnsi="宋体" w:cs="宋体"/>
                <w:color w:val="000000"/>
                <w:kern w:val="0"/>
                <w:sz w:val="24"/>
                <w:szCs w:val="24"/>
              </w:rPr>
              <w:t>0610</w:t>
            </w:r>
          </w:p>
        </w:tc>
        <w:tc>
          <w:tcPr>
            <w:tcW w:w="128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20</w:t>
            </w:r>
          </w:p>
        </w:tc>
        <w:tc>
          <w:tcPr>
            <w:tcW w:w="116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color w:val="000000"/>
                <w:kern w:val="0"/>
                <w:sz w:val="24"/>
                <w:szCs w:val="24"/>
              </w:rPr>
              <w:t>***</w:t>
            </w:r>
            <w:r w:rsidRPr="000A7F6A">
              <w:rPr>
                <w:rFonts w:ascii="宋体" w:hAnsi="宋体" w:cs="宋体" w:hint="eastAsia"/>
                <w:color w:val="000000"/>
                <w:kern w:val="0"/>
                <w:sz w:val="24"/>
                <w:szCs w:val="24"/>
              </w:rPr>
              <w:t>基金</w:t>
            </w:r>
          </w:p>
        </w:tc>
        <w:tc>
          <w:tcPr>
            <w:tcW w:w="144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Pr>
                <w:rFonts w:ascii="宋体" w:hAnsi="宋体" w:cs="宋体"/>
                <w:color w:val="000000"/>
                <w:kern w:val="0"/>
                <w:sz w:val="24"/>
                <w:szCs w:val="24"/>
              </w:rPr>
              <w:t>2017</w:t>
            </w:r>
            <w:r w:rsidRPr="000A7F6A">
              <w:rPr>
                <w:rFonts w:ascii="宋体" w:hAnsi="宋体" w:cs="宋体"/>
                <w:color w:val="000000"/>
                <w:kern w:val="0"/>
                <w:sz w:val="24"/>
                <w:szCs w:val="24"/>
              </w:rPr>
              <w:t>0430</w:t>
            </w:r>
          </w:p>
        </w:tc>
        <w:tc>
          <w:tcPr>
            <w:tcW w:w="130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无</w:t>
            </w:r>
          </w:p>
        </w:tc>
        <w:tc>
          <w:tcPr>
            <w:tcW w:w="14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gridAfter w:val="1"/>
          <w:wAfter w:w="544" w:type="dxa"/>
          <w:trHeight w:val="285"/>
        </w:trPr>
        <w:tc>
          <w:tcPr>
            <w:tcW w:w="58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gridAfter w:val="1"/>
          <w:wAfter w:w="544" w:type="dxa"/>
          <w:trHeight w:val="285"/>
        </w:trPr>
        <w:tc>
          <w:tcPr>
            <w:tcW w:w="58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gridAfter w:val="1"/>
          <w:wAfter w:w="544" w:type="dxa"/>
          <w:trHeight w:val="285"/>
        </w:trPr>
        <w:tc>
          <w:tcPr>
            <w:tcW w:w="58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gridAfter w:val="1"/>
          <w:wAfter w:w="544" w:type="dxa"/>
          <w:trHeight w:val="285"/>
        </w:trPr>
        <w:tc>
          <w:tcPr>
            <w:tcW w:w="58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gridAfter w:val="1"/>
          <w:wAfter w:w="544" w:type="dxa"/>
          <w:trHeight w:val="285"/>
        </w:trPr>
        <w:tc>
          <w:tcPr>
            <w:tcW w:w="58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gridAfter w:val="1"/>
          <w:wAfter w:w="544" w:type="dxa"/>
          <w:trHeight w:val="285"/>
        </w:trPr>
        <w:tc>
          <w:tcPr>
            <w:tcW w:w="58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gridAfter w:val="1"/>
          <w:wAfter w:w="544" w:type="dxa"/>
          <w:trHeight w:val="285"/>
        </w:trPr>
        <w:tc>
          <w:tcPr>
            <w:tcW w:w="58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gridAfter w:val="1"/>
          <w:wAfter w:w="544" w:type="dxa"/>
          <w:trHeight w:val="285"/>
        </w:trPr>
        <w:tc>
          <w:tcPr>
            <w:tcW w:w="58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gridAfter w:val="1"/>
          <w:wAfter w:w="544" w:type="dxa"/>
          <w:trHeight w:val="285"/>
        </w:trPr>
        <w:tc>
          <w:tcPr>
            <w:tcW w:w="58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gridAfter w:val="1"/>
          <w:wAfter w:w="544" w:type="dxa"/>
          <w:trHeight w:val="285"/>
        </w:trPr>
        <w:tc>
          <w:tcPr>
            <w:tcW w:w="58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gridAfter w:val="1"/>
          <w:wAfter w:w="544" w:type="dxa"/>
          <w:trHeight w:val="285"/>
        </w:trPr>
        <w:tc>
          <w:tcPr>
            <w:tcW w:w="58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3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76"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6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4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4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930"/>
        </w:trPr>
        <w:tc>
          <w:tcPr>
            <w:tcW w:w="14720" w:type="dxa"/>
            <w:gridSpan w:val="20"/>
            <w:tcBorders>
              <w:top w:val="nil"/>
              <w:left w:val="nil"/>
              <w:bottom w:val="nil"/>
              <w:right w:val="nil"/>
            </w:tcBorders>
            <w:noWrap/>
            <w:vAlign w:val="center"/>
          </w:tcPr>
          <w:p w:rsidR="00AB182F" w:rsidRPr="000A7F6A" w:rsidRDefault="00AB182F" w:rsidP="002B6440">
            <w:pPr>
              <w:widowControl/>
              <w:jc w:val="center"/>
              <w:rPr>
                <w:rFonts w:ascii="宋体" w:cs="Times New Roman"/>
                <w:b/>
                <w:bCs/>
                <w:color w:val="000000"/>
                <w:kern w:val="0"/>
                <w:sz w:val="40"/>
                <w:szCs w:val="40"/>
              </w:rPr>
            </w:pPr>
            <w:r w:rsidRPr="000A7F6A">
              <w:rPr>
                <w:rFonts w:ascii="宋体" w:hAnsi="宋体" w:cs="宋体" w:hint="eastAsia"/>
                <w:b/>
                <w:bCs/>
                <w:color w:val="000000"/>
                <w:kern w:val="0"/>
                <w:sz w:val="40"/>
                <w:szCs w:val="40"/>
              </w:rPr>
              <w:lastRenderedPageBreak/>
              <w:t>武汉大学</w:t>
            </w:r>
            <w:r w:rsidRPr="000A7F6A">
              <w:rPr>
                <w:rFonts w:ascii="宋体" w:hAnsi="宋体" w:cs="宋体"/>
                <w:b/>
                <w:bCs/>
                <w:color w:val="000000"/>
                <w:kern w:val="0"/>
                <w:sz w:val="40"/>
                <w:szCs w:val="40"/>
              </w:rPr>
              <w:t>2017</w:t>
            </w:r>
            <w:r w:rsidRPr="000A7F6A">
              <w:rPr>
                <w:rFonts w:ascii="宋体" w:hAnsi="宋体" w:cs="宋体" w:hint="eastAsia"/>
                <w:b/>
                <w:bCs/>
                <w:color w:val="000000"/>
                <w:kern w:val="0"/>
                <w:sz w:val="40"/>
                <w:szCs w:val="40"/>
              </w:rPr>
              <w:t>年采购与招标计划申报表（服务类）</w:t>
            </w:r>
          </w:p>
        </w:tc>
      </w:tr>
      <w:tr w:rsidR="00AB182F" w:rsidRPr="000A7F6A" w:rsidTr="002B6440">
        <w:trPr>
          <w:trHeight w:val="660"/>
        </w:trPr>
        <w:tc>
          <w:tcPr>
            <w:tcW w:w="2980" w:type="dxa"/>
            <w:gridSpan w:val="5"/>
            <w:tcBorders>
              <w:top w:val="nil"/>
              <w:left w:val="nil"/>
              <w:bottom w:val="single" w:sz="4" w:space="0" w:color="auto"/>
              <w:right w:val="nil"/>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申报单位：</w:t>
            </w:r>
          </w:p>
        </w:tc>
        <w:tc>
          <w:tcPr>
            <w:tcW w:w="1080" w:type="dxa"/>
            <w:gridSpan w:val="2"/>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采购负责人：</w:t>
            </w:r>
          </w:p>
        </w:tc>
        <w:tc>
          <w:tcPr>
            <w:tcW w:w="1980" w:type="dxa"/>
            <w:gridSpan w:val="3"/>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申报时间：</w:t>
            </w:r>
          </w:p>
        </w:tc>
        <w:tc>
          <w:tcPr>
            <w:tcW w:w="1200" w:type="dxa"/>
            <w:gridSpan w:val="2"/>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780"/>
        </w:trPr>
        <w:tc>
          <w:tcPr>
            <w:tcW w:w="1080" w:type="dxa"/>
            <w:gridSpan w:val="2"/>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1</w:t>
            </w:r>
          </w:p>
        </w:tc>
        <w:tc>
          <w:tcPr>
            <w:tcW w:w="19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2</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3</w:t>
            </w:r>
          </w:p>
        </w:tc>
        <w:tc>
          <w:tcPr>
            <w:tcW w:w="138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4</w:t>
            </w:r>
          </w:p>
        </w:tc>
        <w:tc>
          <w:tcPr>
            <w:tcW w:w="16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5</w:t>
            </w:r>
          </w:p>
        </w:tc>
        <w:tc>
          <w:tcPr>
            <w:tcW w:w="19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6</w:t>
            </w:r>
          </w:p>
        </w:tc>
        <w:tc>
          <w:tcPr>
            <w:tcW w:w="18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7</w:t>
            </w:r>
          </w:p>
        </w:tc>
        <w:tc>
          <w:tcPr>
            <w:tcW w:w="26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8</w:t>
            </w:r>
          </w:p>
        </w:tc>
        <w:tc>
          <w:tcPr>
            <w:tcW w:w="120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9</w:t>
            </w:r>
          </w:p>
        </w:tc>
      </w:tr>
      <w:tr w:rsidR="00AB182F" w:rsidRPr="000A7F6A" w:rsidTr="002B6440">
        <w:trPr>
          <w:trHeight w:val="840"/>
        </w:trPr>
        <w:tc>
          <w:tcPr>
            <w:tcW w:w="1080" w:type="dxa"/>
            <w:gridSpan w:val="2"/>
            <w:tcBorders>
              <w:top w:val="nil"/>
              <w:left w:val="single" w:sz="4" w:space="0" w:color="auto"/>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序号</w:t>
            </w:r>
          </w:p>
        </w:tc>
        <w:tc>
          <w:tcPr>
            <w:tcW w:w="1900" w:type="dxa"/>
            <w:gridSpan w:val="3"/>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采购项目名称</w:t>
            </w:r>
          </w:p>
        </w:tc>
        <w:tc>
          <w:tcPr>
            <w:tcW w:w="1080" w:type="dxa"/>
            <w:gridSpan w:val="2"/>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招标范围技术要求</w:t>
            </w:r>
          </w:p>
        </w:tc>
        <w:tc>
          <w:tcPr>
            <w:tcW w:w="1380" w:type="dxa"/>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采购时间</w:t>
            </w:r>
          </w:p>
        </w:tc>
        <w:tc>
          <w:tcPr>
            <w:tcW w:w="1620" w:type="dxa"/>
            <w:gridSpan w:val="2"/>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项目预算金额</w:t>
            </w:r>
            <w:r w:rsidRPr="000A7F6A">
              <w:rPr>
                <w:rFonts w:ascii="宋体" w:hAnsi="宋体" w:cs="宋体"/>
                <w:color w:val="000000"/>
                <w:kern w:val="0"/>
                <w:sz w:val="24"/>
                <w:szCs w:val="24"/>
              </w:rPr>
              <w:t>(</w:t>
            </w:r>
            <w:r w:rsidRPr="000A7F6A">
              <w:rPr>
                <w:rFonts w:ascii="宋体" w:hAnsi="宋体" w:cs="宋体" w:hint="eastAsia"/>
                <w:color w:val="000000"/>
                <w:kern w:val="0"/>
                <w:sz w:val="24"/>
                <w:szCs w:val="24"/>
              </w:rPr>
              <w:t>万元</w:t>
            </w:r>
            <w:r w:rsidRPr="000A7F6A">
              <w:rPr>
                <w:rFonts w:ascii="宋体" w:hAnsi="宋体" w:cs="宋体"/>
                <w:color w:val="000000"/>
                <w:kern w:val="0"/>
                <w:sz w:val="24"/>
                <w:szCs w:val="24"/>
              </w:rPr>
              <w:t>)</w:t>
            </w:r>
          </w:p>
        </w:tc>
        <w:tc>
          <w:tcPr>
            <w:tcW w:w="1980" w:type="dxa"/>
            <w:gridSpan w:val="3"/>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经费来源（专项名称）</w:t>
            </w:r>
          </w:p>
        </w:tc>
        <w:tc>
          <w:tcPr>
            <w:tcW w:w="1880" w:type="dxa"/>
            <w:gridSpan w:val="2"/>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拟提交申报材料时间</w:t>
            </w:r>
          </w:p>
        </w:tc>
        <w:tc>
          <w:tcPr>
            <w:tcW w:w="2600" w:type="dxa"/>
            <w:gridSpan w:val="3"/>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其他需要说明情况</w:t>
            </w:r>
          </w:p>
        </w:tc>
        <w:tc>
          <w:tcPr>
            <w:tcW w:w="1200" w:type="dxa"/>
            <w:gridSpan w:val="2"/>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备注</w:t>
            </w:r>
          </w:p>
        </w:tc>
      </w:tr>
      <w:tr w:rsidR="00AB182F" w:rsidRPr="000A7F6A" w:rsidTr="002B6440">
        <w:trPr>
          <w:trHeight w:val="390"/>
        </w:trPr>
        <w:tc>
          <w:tcPr>
            <w:tcW w:w="1080" w:type="dxa"/>
            <w:gridSpan w:val="2"/>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1</w:t>
            </w:r>
          </w:p>
        </w:tc>
        <w:tc>
          <w:tcPr>
            <w:tcW w:w="19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color w:val="000000"/>
                <w:kern w:val="0"/>
                <w:sz w:val="24"/>
                <w:szCs w:val="24"/>
              </w:rPr>
              <w:t>***</w:t>
            </w:r>
            <w:r w:rsidRPr="000A7F6A">
              <w:rPr>
                <w:rFonts w:ascii="宋体" w:hAnsi="宋体" w:cs="宋体" w:hint="eastAsia"/>
                <w:color w:val="000000"/>
                <w:kern w:val="0"/>
                <w:sz w:val="24"/>
                <w:szCs w:val="24"/>
              </w:rPr>
              <w:t>保洁服务</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见附件</w:t>
            </w:r>
            <w:r w:rsidRPr="000A7F6A">
              <w:rPr>
                <w:rFonts w:ascii="宋体" w:hAnsi="宋体" w:cs="宋体"/>
                <w:color w:val="000000"/>
                <w:kern w:val="0"/>
                <w:sz w:val="24"/>
                <w:szCs w:val="24"/>
              </w:rPr>
              <w:t>1</w:t>
            </w:r>
          </w:p>
        </w:tc>
        <w:tc>
          <w:tcPr>
            <w:tcW w:w="1380" w:type="dxa"/>
            <w:tcBorders>
              <w:top w:val="nil"/>
              <w:left w:val="nil"/>
              <w:bottom w:val="single" w:sz="4" w:space="0" w:color="auto"/>
              <w:right w:val="single" w:sz="4" w:space="0" w:color="auto"/>
            </w:tcBorders>
            <w:noWrap/>
            <w:vAlign w:val="center"/>
          </w:tcPr>
          <w:p w:rsidR="00AB182F" w:rsidRPr="000A7F6A" w:rsidRDefault="00AB182F" w:rsidP="002B6440">
            <w:pPr>
              <w:widowControl/>
              <w:jc w:val="right"/>
              <w:rPr>
                <w:rFonts w:ascii="宋体" w:cs="Times New Roman"/>
                <w:color w:val="000000"/>
                <w:kern w:val="0"/>
                <w:sz w:val="24"/>
                <w:szCs w:val="24"/>
              </w:rPr>
            </w:pPr>
            <w:r>
              <w:rPr>
                <w:rFonts w:ascii="宋体" w:hAnsi="宋体" w:cs="宋体"/>
                <w:color w:val="000000"/>
                <w:kern w:val="0"/>
                <w:sz w:val="24"/>
                <w:szCs w:val="24"/>
              </w:rPr>
              <w:t>2017</w:t>
            </w:r>
            <w:r w:rsidRPr="000A7F6A">
              <w:rPr>
                <w:rFonts w:ascii="宋体" w:hAnsi="宋体" w:cs="宋体"/>
                <w:color w:val="000000"/>
                <w:kern w:val="0"/>
                <w:sz w:val="24"/>
                <w:szCs w:val="24"/>
              </w:rPr>
              <w:t>0520</w:t>
            </w:r>
          </w:p>
        </w:tc>
        <w:tc>
          <w:tcPr>
            <w:tcW w:w="16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20</w:t>
            </w:r>
          </w:p>
        </w:tc>
        <w:tc>
          <w:tcPr>
            <w:tcW w:w="19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事业费</w:t>
            </w:r>
          </w:p>
        </w:tc>
        <w:tc>
          <w:tcPr>
            <w:tcW w:w="18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Pr>
                <w:rFonts w:ascii="宋体" w:hAnsi="宋体" w:cs="宋体"/>
                <w:color w:val="000000"/>
                <w:kern w:val="0"/>
                <w:sz w:val="24"/>
                <w:szCs w:val="24"/>
              </w:rPr>
              <w:t>2017</w:t>
            </w:r>
            <w:r w:rsidRPr="000A7F6A">
              <w:rPr>
                <w:rFonts w:ascii="宋体" w:hAnsi="宋体" w:cs="宋体"/>
                <w:color w:val="000000"/>
                <w:kern w:val="0"/>
                <w:sz w:val="24"/>
                <w:szCs w:val="24"/>
              </w:rPr>
              <w:t>0410</w:t>
            </w:r>
          </w:p>
        </w:tc>
        <w:tc>
          <w:tcPr>
            <w:tcW w:w="26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无</w:t>
            </w:r>
          </w:p>
        </w:tc>
        <w:tc>
          <w:tcPr>
            <w:tcW w:w="120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1080" w:type="dxa"/>
            <w:gridSpan w:val="2"/>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1080" w:type="dxa"/>
            <w:gridSpan w:val="2"/>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1080" w:type="dxa"/>
            <w:gridSpan w:val="2"/>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1080" w:type="dxa"/>
            <w:gridSpan w:val="2"/>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1080" w:type="dxa"/>
            <w:gridSpan w:val="2"/>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1080" w:type="dxa"/>
            <w:gridSpan w:val="2"/>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1080" w:type="dxa"/>
            <w:gridSpan w:val="2"/>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1080" w:type="dxa"/>
            <w:gridSpan w:val="2"/>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1080" w:type="dxa"/>
            <w:gridSpan w:val="2"/>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1080" w:type="dxa"/>
            <w:gridSpan w:val="2"/>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3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98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8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600" w:type="dxa"/>
            <w:gridSpan w:val="3"/>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200" w:type="dxa"/>
            <w:gridSpan w:val="2"/>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bl>
    <w:p w:rsidR="00AB182F" w:rsidRDefault="00AB182F" w:rsidP="00AB182F">
      <w:pPr>
        <w:rPr>
          <w:rFonts w:cs="Times New Roman"/>
          <w:sz w:val="28"/>
          <w:szCs w:val="28"/>
        </w:rPr>
      </w:pPr>
    </w:p>
    <w:p w:rsidR="00AB182F" w:rsidRDefault="00AB182F" w:rsidP="00AB182F">
      <w:pPr>
        <w:ind w:firstLine="540"/>
        <w:rPr>
          <w:rFonts w:cs="Times New Roman"/>
          <w:sz w:val="28"/>
          <w:szCs w:val="28"/>
        </w:rPr>
      </w:pPr>
    </w:p>
    <w:tbl>
      <w:tblPr>
        <w:tblW w:w="14640" w:type="dxa"/>
        <w:tblInd w:w="-106" w:type="dxa"/>
        <w:tblLook w:val="00A0" w:firstRow="1" w:lastRow="0" w:firstColumn="1" w:lastColumn="0" w:noHBand="0" w:noVBand="0"/>
      </w:tblPr>
      <w:tblGrid>
        <w:gridCol w:w="800"/>
        <w:gridCol w:w="1840"/>
        <w:gridCol w:w="1620"/>
        <w:gridCol w:w="1080"/>
        <w:gridCol w:w="1176"/>
        <w:gridCol w:w="1500"/>
        <w:gridCol w:w="2720"/>
        <w:gridCol w:w="1600"/>
        <w:gridCol w:w="1600"/>
        <w:gridCol w:w="740"/>
      </w:tblGrid>
      <w:tr w:rsidR="00AB182F" w:rsidRPr="000A7F6A" w:rsidTr="002B6440">
        <w:trPr>
          <w:trHeight w:val="735"/>
        </w:trPr>
        <w:tc>
          <w:tcPr>
            <w:tcW w:w="14640" w:type="dxa"/>
            <w:gridSpan w:val="10"/>
            <w:tcBorders>
              <w:top w:val="nil"/>
              <w:left w:val="nil"/>
              <w:bottom w:val="nil"/>
              <w:right w:val="nil"/>
            </w:tcBorders>
            <w:noWrap/>
            <w:vAlign w:val="center"/>
          </w:tcPr>
          <w:p w:rsidR="00AB182F" w:rsidRPr="000A7F6A" w:rsidRDefault="00AB182F" w:rsidP="002B6440">
            <w:pPr>
              <w:widowControl/>
              <w:jc w:val="center"/>
              <w:rPr>
                <w:rFonts w:ascii="宋体" w:cs="Times New Roman"/>
                <w:b/>
                <w:bCs/>
                <w:color w:val="000000"/>
                <w:kern w:val="0"/>
                <w:sz w:val="40"/>
                <w:szCs w:val="40"/>
              </w:rPr>
            </w:pPr>
            <w:r w:rsidRPr="000A7F6A">
              <w:rPr>
                <w:rFonts w:ascii="宋体" w:hAnsi="宋体" w:cs="宋体" w:hint="eastAsia"/>
                <w:b/>
                <w:bCs/>
                <w:color w:val="000000"/>
                <w:kern w:val="0"/>
                <w:sz w:val="40"/>
                <w:szCs w:val="40"/>
              </w:rPr>
              <w:lastRenderedPageBreak/>
              <w:t>武汉大学</w:t>
            </w:r>
            <w:r w:rsidRPr="000A7F6A">
              <w:rPr>
                <w:rFonts w:ascii="宋体" w:hAnsi="宋体" w:cs="宋体"/>
                <w:b/>
                <w:bCs/>
                <w:color w:val="000000"/>
                <w:kern w:val="0"/>
                <w:sz w:val="40"/>
                <w:szCs w:val="40"/>
              </w:rPr>
              <w:t>2017</w:t>
            </w:r>
            <w:r w:rsidRPr="000A7F6A">
              <w:rPr>
                <w:rFonts w:ascii="宋体" w:hAnsi="宋体" w:cs="宋体" w:hint="eastAsia"/>
                <w:b/>
                <w:bCs/>
                <w:color w:val="000000"/>
                <w:kern w:val="0"/>
                <w:sz w:val="40"/>
                <w:szCs w:val="40"/>
              </w:rPr>
              <w:t>年采购与招标计划申报表（工程类）</w:t>
            </w:r>
          </w:p>
        </w:tc>
      </w:tr>
      <w:tr w:rsidR="00AB182F" w:rsidRPr="000A7F6A" w:rsidTr="002B6440">
        <w:trPr>
          <w:trHeight w:val="735"/>
        </w:trPr>
        <w:tc>
          <w:tcPr>
            <w:tcW w:w="2640" w:type="dxa"/>
            <w:gridSpan w:val="2"/>
            <w:tcBorders>
              <w:top w:val="nil"/>
              <w:left w:val="nil"/>
              <w:bottom w:val="single" w:sz="4" w:space="0" w:color="auto"/>
              <w:right w:val="nil"/>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申报单位：</w:t>
            </w:r>
          </w:p>
        </w:tc>
        <w:tc>
          <w:tcPr>
            <w:tcW w:w="1620" w:type="dxa"/>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640" w:type="dxa"/>
            <w:gridSpan w:val="2"/>
            <w:tcBorders>
              <w:top w:val="nil"/>
              <w:left w:val="nil"/>
              <w:bottom w:val="single" w:sz="4" w:space="0" w:color="auto"/>
              <w:right w:val="nil"/>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采购负责人：</w:t>
            </w:r>
          </w:p>
        </w:tc>
        <w:tc>
          <w:tcPr>
            <w:tcW w:w="2720" w:type="dxa"/>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nil"/>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申报时间：</w:t>
            </w:r>
          </w:p>
        </w:tc>
        <w:tc>
          <w:tcPr>
            <w:tcW w:w="740" w:type="dxa"/>
            <w:tcBorders>
              <w:top w:val="nil"/>
              <w:left w:val="nil"/>
              <w:bottom w:val="single" w:sz="4" w:space="0" w:color="auto"/>
              <w:right w:val="nil"/>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735"/>
        </w:trPr>
        <w:tc>
          <w:tcPr>
            <w:tcW w:w="80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1</w:t>
            </w:r>
          </w:p>
        </w:tc>
        <w:tc>
          <w:tcPr>
            <w:tcW w:w="184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2</w:t>
            </w:r>
          </w:p>
        </w:tc>
        <w:tc>
          <w:tcPr>
            <w:tcW w:w="162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3</w:t>
            </w:r>
          </w:p>
        </w:tc>
        <w:tc>
          <w:tcPr>
            <w:tcW w:w="108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4</w:t>
            </w:r>
          </w:p>
        </w:tc>
        <w:tc>
          <w:tcPr>
            <w:tcW w:w="114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5</w:t>
            </w:r>
          </w:p>
        </w:tc>
        <w:tc>
          <w:tcPr>
            <w:tcW w:w="150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6</w:t>
            </w:r>
          </w:p>
        </w:tc>
        <w:tc>
          <w:tcPr>
            <w:tcW w:w="272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7</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8</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9</w:t>
            </w:r>
          </w:p>
        </w:tc>
        <w:tc>
          <w:tcPr>
            <w:tcW w:w="74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10</w:t>
            </w:r>
          </w:p>
        </w:tc>
      </w:tr>
      <w:tr w:rsidR="00AB182F" w:rsidRPr="000A7F6A" w:rsidTr="002B6440">
        <w:trPr>
          <w:trHeight w:val="570"/>
        </w:trPr>
        <w:tc>
          <w:tcPr>
            <w:tcW w:w="800" w:type="dxa"/>
            <w:tcBorders>
              <w:top w:val="nil"/>
              <w:left w:val="single" w:sz="4" w:space="0" w:color="auto"/>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序号</w:t>
            </w:r>
          </w:p>
        </w:tc>
        <w:tc>
          <w:tcPr>
            <w:tcW w:w="1840" w:type="dxa"/>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采购项目类别（新建／维修）</w:t>
            </w:r>
          </w:p>
        </w:tc>
        <w:tc>
          <w:tcPr>
            <w:tcW w:w="1620" w:type="dxa"/>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采购项目名称</w:t>
            </w:r>
          </w:p>
        </w:tc>
        <w:tc>
          <w:tcPr>
            <w:tcW w:w="1080" w:type="dxa"/>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招标技术要求</w:t>
            </w:r>
          </w:p>
        </w:tc>
        <w:tc>
          <w:tcPr>
            <w:tcW w:w="1140" w:type="dxa"/>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采购时间</w:t>
            </w:r>
          </w:p>
        </w:tc>
        <w:tc>
          <w:tcPr>
            <w:tcW w:w="1500" w:type="dxa"/>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项目预算金额（万元）</w:t>
            </w:r>
          </w:p>
        </w:tc>
        <w:tc>
          <w:tcPr>
            <w:tcW w:w="2720" w:type="dxa"/>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经费来源（专项名称）</w:t>
            </w:r>
          </w:p>
        </w:tc>
        <w:tc>
          <w:tcPr>
            <w:tcW w:w="1600" w:type="dxa"/>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拟提交申报材料时间</w:t>
            </w:r>
          </w:p>
        </w:tc>
        <w:tc>
          <w:tcPr>
            <w:tcW w:w="1600" w:type="dxa"/>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其他需要说明情况</w:t>
            </w:r>
          </w:p>
        </w:tc>
        <w:tc>
          <w:tcPr>
            <w:tcW w:w="740" w:type="dxa"/>
            <w:tcBorders>
              <w:top w:val="nil"/>
              <w:left w:val="nil"/>
              <w:bottom w:val="single" w:sz="4" w:space="0" w:color="auto"/>
              <w:right w:val="single" w:sz="4" w:space="0" w:color="auto"/>
            </w:tcBorders>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备注</w:t>
            </w:r>
          </w:p>
        </w:tc>
      </w:tr>
      <w:tr w:rsidR="00AB182F" w:rsidRPr="000A7F6A" w:rsidTr="002B6440">
        <w:trPr>
          <w:trHeight w:val="480"/>
        </w:trPr>
        <w:tc>
          <w:tcPr>
            <w:tcW w:w="80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1</w:t>
            </w:r>
          </w:p>
        </w:tc>
        <w:tc>
          <w:tcPr>
            <w:tcW w:w="18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维修改造</w:t>
            </w:r>
          </w:p>
        </w:tc>
        <w:tc>
          <w:tcPr>
            <w:tcW w:w="16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color w:val="000000"/>
                <w:kern w:val="0"/>
                <w:sz w:val="24"/>
                <w:szCs w:val="24"/>
              </w:rPr>
              <w:t>****</w:t>
            </w:r>
            <w:r w:rsidRPr="000A7F6A">
              <w:rPr>
                <w:rFonts w:ascii="宋体" w:hAnsi="宋体" w:cs="宋体" w:hint="eastAsia"/>
                <w:color w:val="000000"/>
                <w:kern w:val="0"/>
                <w:sz w:val="24"/>
                <w:szCs w:val="24"/>
              </w:rPr>
              <w:t>大楼维修</w:t>
            </w:r>
          </w:p>
        </w:tc>
        <w:tc>
          <w:tcPr>
            <w:tcW w:w="108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见附件</w:t>
            </w:r>
          </w:p>
        </w:tc>
        <w:tc>
          <w:tcPr>
            <w:tcW w:w="1140" w:type="dxa"/>
            <w:tcBorders>
              <w:top w:val="nil"/>
              <w:left w:val="nil"/>
              <w:bottom w:val="single" w:sz="4" w:space="0" w:color="auto"/>
              <w:right w:val="single" w:sz="4" w:space="0" w:color="auto"/>
            </w:tcBorders>
            <w:noWrap/>
            <w:vAlign w:val="center"/>
          </w:tcPr>
          <w:p w:rsidR="00AB182F" w:rsidRPr="000A7F6A" w:rsidRDefault="00AB182F" w:rsidP="002B6440">
            <w:pPr>
              <w:widowControl/>
              <w:jc w:val="right"/>
              <w:rPr>
                <w:rFonts w:ascii="宋体" w:cs="Times New Roman"/>
                <w:color w:val="000000"/>
                <w:kern w:val="0"/>
                <w:sz w:val="24"/>
                <w:szCs w:val="24"/>
              </w:rPr>
            </w:pPr>
            <w:r>
              <w:rPr>
                <w:rFonts w:ascii="宋体" w:hAnsi="宋体" w:cs="宋体"/>
                <w:color w:val="000000"/>
                <w:kern w:val="0"/>
                <w:sz w:val="24"/>
                <w:szCs w:val="24"/>
              </w:rPr>
              <w:t>2017</w:t>
            </w:r>
            <w:r w:rsidRPr="000A7F6A">
              <w:rPr>
                <w:rFonts w:ascii="宋体" w:hAnsi="宋体" w:cs="宋体"/>
                <w:color w:val="000000"/>
                <w:kern w:val="0"/>
                <w:sz w:val="24"/>
                <w:szCs w:val="24"/>
              </w:rPr>
              <w:t>0710</w:t>
            </w:r>
          </w:p>
        </w:tc>
        <w:tc>
          <w:tcPr>
            <w:tcW w:w="150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color w:val="000000"/>
                <w:kern w:val="0"/>
                <w:sz w:val="24"/>
                <w:szCs w:val="24"/>
              </w:rPr>
              <w:t>40</w:t>
            </w:r>
          </w:p>
        </w:tc>
        <w:tc>
          <w:tcPr>
            <w:tcW w:w="27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改善基本办学条件专项</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Pr>
                <w:rFonts w:ascii="宋体" w:hAnsi="宋体" w:cs="宋体"/>
                <w:color w:val="000000"/>
                <w:kern w:val="0"/>
                <w:sz w:val="24"/>
                <w:szCs w:val="24"/>
              </w:rPr>
              <w:t>2017</w:t>
            </w:r>
            <w:r w:rsidRPr="000A7F6A">
              <w:rPr>
                <w:rFonts w:ascii="宋体" w:hAnsi="宋体" w:cs="宋体"/>
                <w:color w:val="000000"/>
                <w:kern w:val="0"/>
                <w:sz w:val="24"/>
                <w:szCs w:val="24"/>
              </w:rPr>
              <w:t>0430</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center"/>
              <w:rPr>
                <w:rFonts w:ascii="宋体" w:cs="Times New Roman"/>
                <w:color w:val="000000"/>
                <w:kern w:val="0"/>
                <w:sz w:val="24"/>
                <w:szCs w:val="24"/>
              </w:rPr>
            </w:pPr>
            <w:r w:rsidRPr="000A7F6A">
              <w:rPr>
                <w:rFonts w:ascii="宋体" w:hAnsi="宋体" w:cs="宋体" w:hint="eastAsia"/>
                <w:color w:val="000000"/>
                <w:kern w:val="0"/>
                <w:sz w:val="24"/>
                <w:szCs w:val="24"/>
              </w:rPr>
              <w:t>无</w:t>
            </w:r>
          </w:p>
        </w:tc>
        <w:tc>
          <w:tcPr>
            <w:tcW w:w="7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80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80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80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80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80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80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80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80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80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r w:rsidR="00AB182F" w:rsidRPr="000A7F6A" w:rsidTr="002B6440">
        <w:trPr>
          <w:trHeight w:val="285"/>
        </w:trPr>
        <w:tc>
          <w:tcPr>
            <w:tcW w:w="800" w:type="dxa"/>
            <w:tcBorders>
              <w:top w:val="nil"/>
              <w:left w:val="single" w:sz="4" w:space="0" w:color="auto"/>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8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08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1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5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272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160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c>
          <w:tcPr>
            <w:tcW w:w="740" w:type="dxa"/>
            <w:tcBorders>
              <w:top w:val="nil"/>
              <w:left w:val="nil"/>
              <w:bottom w:val="single" w:sz="4" w:space="0" w:color="auto"/>
              <w:right w:val="single" w:sz="4" w:space="0" w:color="auto"/>
            </w:tcBorders>
            <w:noWrap/>
            <w:vAlign w:val="center"/>
          </w:tcPr>
          <w:p w:rsidR="00AB182F" w:rsidRPr="000A7F6A" w:rsidRDefault="00AB182F" w:rsidP="002B6440">
            <w:pPr>
              <w:widowControl/>
              <w:jc w:val="left"/>
              <w:rPr>
                <w:rFonts w:ascii="宋体" w:cs="Times New Roman"/>
                <w:color w:val="000000"/>
                <w:kern w:val="0"/>
                <w:sz w:val="24"/>
                <w:szCs w:val="24"/>
              </w:rPr>
            </w:pPr>
            <w:r w:rsidRPr="000A7F6A">
              <w:rPr>
                <w:rFonts w:ascii="宋体" w:hAnsi="宋体" w:cs="宋体" w:hint="eastAsia"/>
                <w:color w:val="000000"/>
                <w:kern w:val="0"/>
                <w:sz w:val="24"/>
                <w:szCs w:val="24"/>
              </w:rPr>
              <w:t xml:space="preserve">　</w:t>
            </w:r>
          </w:p>
        </w:tc>
      </w:tr>
    </w:tbl>
    <w:p w:rsidR="00AB182F" w:rsidRDefault="00AB182F" w:rsidP="00AB182F">
      <w:pPr>
        <w:ind w:firstLine="540"/>
        <w:rPr>
          <w:rFonts w:cs="Times New Roman"/>
          <w:sz w:val="28"/>
          <w:szCs w:val="28"/>
        </w:rPr>
      </w:pPr>
    </w:p>
    <w:p w:rsidR="00AB182F" w:rsidRDefault="00AB182F" w:rsidP="00AB182F">
      <w:pPr>
        <w:ind w:firstLine="540"/>
        <w:rPr>
          <w:rFonts w:cs="Times New Roman"/>
          <w:sz w:val="28"/>
          <w:szCs w:val="28"/>
        </w:rPr>
      </w:pPr>
    </w:p>
    <w:p w:rsidR="00AB182F" w:rsidRDefault="00AB182F" w:rsidP="00AB182F">
      <w:pPr>
        <w:rPr>
          <w:rFonts w:cs="Times New Roman"/>
          <w:sz w:val="28"/>
          <w:szCs w:val="28"/>
        </w:rPr>
      </w:pPr>
    </w:p>
    <w:p w:rsidR="00AB182F" w:rsidRPr="0037745D" w:rsidRDefault="00AB182F" w:rsidP="00AB182F">
      <w:pPr>
        <w:rPr>
          <w:rFonts w:cs="Times New Roman"/>
          <w:b/>
          <w:bCs/>
          <w:sz w:val="32"/>
          <w:szCs w:val="32"/>
        </w:rPr>
      </w:pPr>
      <w:r w:rsidRPr="008B3127">
        <w:rPr>
          <w:rFonts w:cs="宋体" w:hint="eastAsia"/>
          <w:b/>
          <w:bCs/>
          <w:sz w:val="32"/>
          <w:szCs w:val="32"/>
        </w:rPr>
        <w:lastRenderedPageBreak/>
        <w:t>填表说明</w:t>
      </w:r>
    </w:p>
    <w:p w:rsidR="00AB182F" w:rsidRDefault="00AB182F" w:rsidP="00AB182F">
      <w:pPr>
        <w:ind w:firstLine="540"/>
        <w:rPr>
          <w:rFonts w:cs="Times New Roman"/>
          <w:sz w:val="28"/>
          <w:szCs w:val="28"/>
        </w:rPr>
      </w:pPr>
      <w:r>
        <w:rPr>
          <w:sz w:val="28"/>
          <w:szCs w:val="28"/>
        </w:rPr>
        <w:t>1</w:t>
      </w:r>
      <w:r>
        <w:rPr>
          <w:rFonts w:cs="宋体" w:hint="eastAsia"/>
          <w:sz w:val="28"/>
          <w:szCs w:val="28"/>
        </w:rPr>
        <w:t>、采购与招标计划按照货物、工程、服务三大类别分别填写申报表。</w:t>
      </w:r>
    </w:p>
    <w:p w:rsidR="00AB182F" w:rsidRPr="007E2602" w:rsidRDefault="00AB182F" w:rsidP="00AB182F">
      <w:pPr>
        <w:ind w:firstLine="540"/>
        <w:rPr>
          <w:rFonts w:cs="Times New Roman"/>
          <w:sz w:val="28"/>
          <w:szCs w:val="28"/>
        </w:rPr>
      </w:pPr>
      <w:r>
        <w:rPr>
          <w:rFonts w:cs="宋体" w:hint="eastAsia"/>
          <w:sz w:val="28"/>
          <w:szCs w:val="28"/>
        </w:rPr>
        <w:t>货物类：</w:t>
      </w:r>
      <w:r w:rsidRPr="007E2602">
        <w:rPr>
          <w:rFonts w:cs="宋体" w:hint="eastAsia"/>
          <w:sz w:val="28"/>
          <w:szCs w:val="28"/>
        </w:rPr>
        <w:t>各种形态和种类的物品，包括</w:t>
      </w:r>
      <w:r>
        <w:rPr>
          <w:rFonts w:cs="宋体" w:hint="eastAsia"/>
          <w:sz w:val="28"/>
          <w:szCs w:val="28"/>
        </w:rPr>
        <w:t>通用设备、专用仪器、图书资料、数字资源</w:t>
      </w:r>
      <w:r w:rsidRPr="007E2602">
        <w:rPr>
          <w:rFonts w:cs="宋体" w:hint="eastAsia"/>
          <w:sz w:val="28"/>
          <w:szCs w:val="28"/>
        </w:rPr>
        <w:t>等。</w:t>
      </w:r>
    </w:p>
    <w:p w:rsidR="00AB182F" w:rsidRDefault="00AB182F" w:rsidP="00AB182F">
      <w:pPr>
        <w:ind w:firstLine="540"/>
        <w:rPr>
          <w:rFonts w:cs="Times New Roman"/>
          <w:sz w:val="28"/>
          <w:szCs w:val="28"/>
        </w:rPr>
      </w:pPr>
      <w:r>
        <w:rPr>
          <w:rFonts w:cs="宋体" w:hint="eastAsia"/>
          <w:sz w:val="28"/>
          <w:szCs w:val="28"/>
        </w:rPr>
        <w:t>工程类：房屋及设施</w:t>
      </w:r>
      <w:r w:rsidRPr="007E2602">
        <w:rPr>
          <w:rFonts w:cs="宋体" w:hint="eastAsia"/>
          <w:sz w:val="28"/>
          <w:szCs w:val="28"/>
        </w:rPr>
        <w:t>的新建、改建、扩建、装修、拆除、修缮等</w:t>
      </w:r>
      <w:r>
        <w:rPr>
          <w:rFonts w:cs="宋体" w:hint="eastAsia"/>
          <w:sz w:val="28"/>
          <w:szCs w:val="28"/>
        </w:rPr>
        <w:t>。</w:t>
      </w:r>
    </w:p>
    <w:p w:rsidR="00AB182F" w:rsidRDefault="00AB182F" w:rsidP="00AB182F">
      <w:pPr>
        <w:ind w:firstLine="540"/>
        <w:rPr>
          <w:rFonts w:cs="Times New Roman"/>
          <w:sz w:val="28"/>
          <w:szCs w:val="28"/>
        </w:rPr>
      </w:pPr>
      <w:r>
        <w:rPr>
          <w:rFonts w:cs="宋体" w:hint="eastAsia"/>
          <w:sz w:val="28"/>
          <w:szCs w:val="28"/>
        </w:rPr>
        <w:t>服务类：除货物和工程以外其他采购对象，包括物业管理、咨询服务、审计服务、各种专业代理服务等。</w:t>
      </w:r>
    </w:p>
    <w:p w:rsidR="00AB182F" w:rsidRDefault="00AB182F" w:rsidP="00AB182F">
      <w:pPr>
        <w:ind w:firstLine="540"/>
        <w:rPr>
          <w:rFonts w:cs="Times New Roman"/>
          <w:sz w:val="28"/>
          <w:szCs w:val="28"/>
        </w:rPr>
      </w:pPr>
      <w:r>
        <w:rPr>
          <w:sz w:val="28"/>
          <w:szCs w:val="28"/>
        </w:rPr>
        <w:t>2</w:t>
      </w:r>
      <w:r>
        <w:rPr>
          <w:rFonts w:cs="宋体" w:hint="eastAsia"/>
          <w:sz w:val="28"/>
          <w:szCs w:val="28"/>
        </w:rPr>
        <w:t>、采购与招标计划报送的范围：</w:t>
      </w:r>
    </w:p>
    <w:p w:rsidR="00AB182F" w:rsidRDefault="00AB182F" w:rsidP="00AB182F">
      <w:pPr>
        <w:ind w:firstLine="540"/>
        <w:rPr>
          <w:rFonts w:cs="Times New Roman"/>
          <w:sz w:val="28"/>
          <w:szCs w:val="28"/>
        </w:rPr>
      </w:pPr>
      <w:r>
        <w:rPr>
          <w:rFonts w:cs="宋体" w:hint="eastAsia"/>
          <w:sz w:val="28"/>
          <w:szCs w:val="28"/>
        </w:rPr>
        <w:t>（</w:t>
      </w:r>
      <w:r>
        <w:rPr>
          <w:sz w:val="28"/>
          <w:szCs w:val="28"/>
        </w:rPr>
        <w:t>1</w:t>
      </w:r>
      <w:r>
        <w:rPr>
          <w:rFonts w:cs="宋体" w:hint="eastAsia"/>
          <w:sz w:val="28"/>
          <w:szCs w:val="28"/>
        </w:rPr>
        <w:t>）按照《武汉大学关于调整集中采购限额标准的实施意见》（武大采购字【</w:t>
      </w:r>
      <w:r>
        <w:rPr>
          <w:sz w:val="28"/>
          <w:szCs w:val="28"/>
        </w:rPr>
        <w:t>2017</w:t>
      </w:r>
      <w:r>
        <w:rPr>
          <w:rFonts w:cs="宋体" w:hint="eastAsia"/>
          <w:sz w:val="28"/>
          <w:szCs w:val="28"/>
        </w:rPr>
        <w:t>】</w:t>
      </w:r>
      <w:r>
        <w:rPr>
          <w:sz w:val="28"/>
          <w:szCs w:val="28"/>
        </w:rPr>
        <w:t>3</w:t>
      </w:r>
      <w:r>
        <w:rPr>
          <w:rFonts w:cs="宋体" w:hint="eastAsia"/>
          <w:sz w:val="28"/>
          <w:szCs w:val="28"/>
        </w:rPr>
        <w:t>号），需进行学校集中采购的项目；</w:t>
      </w:r>
    </w:p>
    <w:p w:rsidR="00AB182F" w:rsidRPr="006F0E2E" w:rsidRDefault="00AB182F" w:rsidP="00AB182F">
      <w:pPr>
        <w:ind w:firstLine="540"/>
        <w:rPr>
          <w:rFonts w:cs="Times New Roman"/>
          <w:sz w:val="28"/>
          <w:szCs w:val="28"/>
        </w:rPr>
      </w:pPr>
      <w:r>
        <w:rPr>
          <w:rFonts w:cs="宋体" w:hint="eastAsia"/>
          <w:sz w:val="28"/>
          <w:szCs w:val="28"/>
        </w:rPr>
        <w:t>（</w:t>
      </w:r>
      <w:r>
        <w:rPr>
          <w:sz w:val="28"/>
          <w:szCs w:val="28"/>
        </w:rPr>
        <w:t>2</w:t>
      </w:r>
      <w:r>
        <w:rPr>
          <w:rFonts w:cs="宋体" w:hint="eastAsia"/>
          <w:sz w:val="28"/>
          <w:szCs w:val="28"/>
        </w:rPr>
        <w:t>）已经报送过</w:t>
      </w:r>
      <w:r>
        <w:rPr>
          <w:sz w:val="28"/>
          <w:szCs w:val="28"/>
        </w:rPr>
        <w:t>2017</w:t>
      </w:r>
      <w:r>
        <w:rPr>
          <w:rFonts w:cs="宋体" w:hint="eastAsia"/>
          <w:sz w:val="28"/>
          <w:szCs w:val="28"/>
        </w:rPr>
        <w:t>年中央国家机关政府集中采购目录内的项目，本次不再报送。</w:t>
      </w:r>
    </w:p>
    <w:p w:rsidR="00AB182F" w:rsidRPr="00155FDD" w:rsidRDefault="00AB182F" w:rsidP="00AB182F">
      <w:pPr>
        <w:ind w:firstLine="540"/>
        <w:rPr>
          <w:rFonts w:ascii="宋体" w:cs="Times New Roman"/>
          <w:sz w:val="28"/>
          <w:szCs w:val="28"/>
        </w:rPr>
      </w:pPr>
      <w:r>
        <w:rPr>
          <w:sz w:val="28"/>
          <w:szCs w:val="28"/>
        </w:rPr>
        <w:t>3</w:t>
      </w:r>
      <w:r>
        <w:rPr>
          <w:rFonts w:cs="宋体" w:hint="eastAsia"/>
          <w:sz w:val="28"/>
          <w:szCs w:val="28"/>
        </w:rPr>
        <w:t>、采购与招标计划中涉及到的与工程相关的货物（如中央空调、消防、安防、网络系统等）以及与工程相关的服务（工程监理）均填入工程类采购计划表中。</w:t>
      </w:r>
    </w:p>
    <w:p w:rsidR="00AB182F" w:rsidRPr="00FA76B0" w:rsidRDefault="00AB182F" w:rsidP="00AB182F">
      <w:pPr>
        <w:ind w:firstLine="540"/>
        <w:rPr>
          <w:rFonts w:cs="Times New Roman"/>
          <w:sz w:val="28"/>
          <w:szCs w:val="28"/>
        </w:rPr>
      </w:pPr>
      <w:r>
        <w:rPr>
          <w:sz w:val="28"/>
          <w:szCs w:val="28"/>
        </w:rPr>
        <w:t>4</w:t>
      </w:r>
      <w:r>
        <w:rPr>
          <w:rFonts w:cs="宋体" w:hint="eastAsia"/>
          <w:sz w:val="28"/>
          <w:szCs w:val="28"/>
        </w:rPr>
        <w:t>、采购与招标计划表须经本单位采购与招标工作负责人签字盖章后报送相关部门，同时将电子版发送到联系人邮箱。</w:t>
      </w:r>
    </w:p>
    <w:p w:rsidR="00C77097" w:rsidRPr="00AB182F" w:rsidRDefault="00AB182F"/>
    <w:sectPr w:rsidR="00C77097" w:rsidRPr="00AB182F" w:rsidSect="000A7F6A">
      <w:pgSz w:w="16838" w:h="11906" w:orient="landscape"/>
      <w:pgMar w:top="1797" w:right="1440" w:bottom="164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82F"/>
    <w:rsid w:val="009111EB"/>
    <w:rsid w:val="00AB182F"/>
    <w:rsid w:val="00F2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82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82F"/>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雷起宏</dc:creator>
  <cp:lastModifiedBy>雷起宏</cp:lastModifiedBy>
  <cp:revision>1</cp:revision>
  <dcterms:created xsi:type="dcterms:W3CDTF">2017-04-27T01:33:00Z</dcterms:created>
  <dcterms:modified xsi:type="dcterms:W3CDTF">2017-04-27T01:33:00Z</dcterms:modified>
</cp:coreProperties>
</file>